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90" w:rsidRDefault="003C5675" w:rsidP="00B26291">
      <w:r>
        <w:rPr>
          <w:noProof/>
          <w:lang w:eastAsia="ru-RU"/>
        </w:rPr>
        <w:drawing>
          <wp:inline distT="0" distB="0" distL="0" distR="0">
            <wp:extent cx="5940425" cy="8848330"/>
            <wp:effectExtent l="19050" t="0" r="3175" b="0"/>
            <wp:docPr id="1" name="Рисунок 1" descr="C:\Users\Пользователь\Desktop\САЙТ\img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img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75" w:rsidRDefault="003C5675" w:rsidP="00B26291"/>
    <w:p w:rsidR="00F926B4" w:rsidRPr="00E17DEB" w:rsidRDefault="00F926B4" w:rsidP="00B26291">
      <w:pPr>
        <w:rPr>
          <w:b/>
        </w:rPr>
      </w:pPr>
      <w:r w:rsidRPr="00E17DEB">
        <w:rPr>
          <w:b/>
        </w:rPr>
        <w:lastRenderedPageBreak/>
        <w:t>Принципы.</w:t>
      </w:r>
    </w:p>
    <w:p w:rsidR="00C42690" w:rsidRPr="00E17DEB" w:rsidRDefault="00C426DA" w:rsidP="00B26291">
      <w:pPr>
        <w:rPr>
          <w:b/>
        </w:rPr>
      </w:pPr>
      <w:r w:rsidRPr="00E17DEB">
        <w:rPr>
          <w:b/>
        </w:rPr>
        <w:t xml:space="preserve">1. Деятельность отдела </w:t>
      </w:r>
      <w:r w:rsidR="00B26291" w:rsidRPr="00E17DEB">
        <w:rPr>
          <w:b/>
        </w:rPr>
        <w:t>основывается на принципах добровольнос</w:t>
      </w:r>
      <w:r w:rsidRPr="00E17DEB">
        <w:rPr>
          <w:b/>
        </w:rPr>
        <w:t>ти, равноправия.</w:t>
      </w:r>
    </w:p>
    <w:p w:rsidR="00C42690" w:rsidRPr="00E17DEB" w:rsidRDefault="00B26291" w:rsidP="00B26291">
      <w:pPr>
        <w:rPr>
          <w:b/>
        </w:rPr>
      </w:pPr>
      <w:r w:rsidRPr="00E17DEB">
        <w:rPr>
          <w:b/>
        </w:rPr>
        <w:t xml:space="preserve"> 2. </w:t>
      </w:r>
      <w:r w:rsidR="00C426DA" w:rsidRPr="00E17DEB">
        <w:rPr>
          <w:b/>
        </w:rPr>
        <w:t xml:space="preserve">Отдел </w:t>
      </w:r>
      <w:r w:rsidRPr="00E17DEB">
        <w:rPr>
          <w:b/>
        </w:rPr>
        <w:t xml:space="preserve">имеет право: - распространять информацию о своей деятельности в средствах массовой информации; - </w:t>
      </w:r>
      <w:r w:rsidR="00C42690" w:rsidRPr="00E17DEB">
        <w:rPr>
          <w:b/>
        </w:rPr>
        <w:t xml:space="preserve">проводить лекции, </w:t>
      </w:r>
      <w:r w:rsidRPr="00E17DEB">
        <w:rPr>
          <w:b/>
        </w:rPr>
        <w:t>, собрания, мероприятия, экскурсии.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 xml:space="preserve"> 3. Активные участники, победители конкурсов, игр награждаются по итогам года грамотами. </w:t>
      </w:r>
      <w:r w:rsidR="00C42690" w:rsidRPr="00E17DEB">
        <w:rPr>
          <w:b/>
        </w:rPr>
        <w:t xml:space="preserve">МБУК «ЦКСИТ» г. Новая Ладога                                                                               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 xml:space="preserve">Права и обязанности </w:t>
      </w:r>
    </w:p>
    <w:p w:rsidR="00C42690" w:rsidRPr="00E17DEB" w:rsidRDefault="00B26291" w:rsidP="00B26291">
      <w:pPr>
        <w:rPr>
          <w:b/>
        </w:rPr>
      </w:pPr>
      <w:r w:rsidRPr="00E17DEB">
        <w:rPr>
          <w:b/>
        </w:rPr>
        <w:t xml:space="preserve">1. Членом </w:t>
      </w:r>
      <w:r w:rsidR="00C426DA" w:rsidRPr="00E17DEB">
        <w:rPr>
          <w:b/>
        </w:rPr>
        <w:t xml:space="preserve">отдела </w:t>
      </w:r>
      <w:r w:rsidRPr="00E17DEB">
        <w:rPr>
          <w:b/>
        </w:rPr>
        <w:t>может быть</w:t>
      </w:r>
      <w:r w:rsidR="00C426DA" w:rsidRPr="00E17DEB">
        <w:rPr>
          <w:b/>
        </w:rPr>
        <w:t xml:space="preserve"> любой участник</w:t>
      </w:r>
      <w:r w:rsidRPr="00E17DEB">
        <w:rPr>
          <w:b/>
        </w:rPr>
        <w:t>, принимающий активное участие в деятельности</w:t>
      </w:r>
      <w:r w:rsidR="00C426DA" w:rsidRPr="00E17DEB">
        <w:rPr>
          <w:b/>
        </w:rPr>
        <w:t xml:space="preserve"> отдела</w:t>
      </w:r>
      <w:r w:rsidRPr="00E17DEB">
        <w:rPr>
          <w:b/>
        </w:rPr>
        <w:t>.</w:t>
      </w:r>
    </w:p>
    <w:p w:rsidR="00C42690" w:rsidRPr="00E17DEB" w:rsidRDefault="00B26291" w:rsidP="00B26291">
      <w:pPr>
        <w:rPr>
          <w:b/>
        </w:rPr>
      </w:pPr>
      <w:r w:rsidRPr="00E17DEB">
        <w:rPr>
          <w:b/>
        </w:rPr>
        <w:t xml:space="preserve"> 2. Члены </w:t>
      </w:r>
      <w:r w:rsidR="00C426DA" w:rsidRPr="00E17DEB">
        <w:rPr>
          <w:b/>
        </w:rPr>
        <w:t xml:space="preserve">отдела </w:t>
      </w:r>
      <w:r w:rsidRPr="00E17DEB">
        <w:rPr>
          <w:b/>
        </w:rPr>
        <w:t>имеют право: - выражать и отстаивать свои интересы; - выступать с инициативой, вносить предложения в совместную программу деятельности; - избирать и бы</w:t>
      </w:r>
      <w:r w:rsidR="00C426DA" w:rsidRPr="00E17DEB">
        <w:rPr>
          <w:b/>
        </w:rPr>
        <w:t>ть избранными в совет клуба</w:t>
      </w:r>
      <w:r w:rsidRPr="00E17DEB">
        <w:rPr>
          <w:b/>
        </w:rPr>
        <w:t>, члены которого представляют</w:t>
      </w:r>
      <w:r w:rsidR="00C42690" w:rsidRPr="00E17DEB">
        <w:rPr>
          <w:b/>
        </w:rPr>
        <w:t xml:space="preserve"> </w:t>
      </w:r>
      <w:r w:rsidR="00C426DA" w:rsidRPr="00E17DEB">
        <w:rPr>
          <w:b/>
        </w:rPr>
        <w:t xml:space="preserve">отдел </w:t>
      </w:r>
      <w:r w:rsidR="00C42690" w:rsidRPr="00E17DEB">
        <w:rPr>
          <w:b/>
        </w:rPr>
        <w:t>на заседаниях</w:t>
      </w:r>
      <w:r w:rsidRPr="00E17DEB">
        <w:rPr>
          <w:b/>
        </w:rPr>
        <w:t>; - принимать акт</w:t>
      </w:r>
      <w:r w:rsidR="00C42690" w:rsidRPr="00E17DEB">
        <w:rPr>
          <w:b/>
        </w:rPr>
        <w:t xml:space="preserve">ивное участие в программах МБУК «ЦКСИТ» г. Новая Ладога                                                                               </w:t>
      </w:r>
      <w:r w:rsidRPr="00E17DEB">
        <w:rPr>
          <w:b/>
        </w:rPr>
        <w:t xml:space="preserve">патриотического направления. 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>3. Члены</w:t>
      </w:r>
      <w:r w:rsidR="00C426DA" w:rsidRPr="00E17DEB">
        <w:rPr>
          <w:b/>
        </w:rPr>
        <w:t xml:space="preserve"> отдела</w:t>
      </w:r>
      <w:r w:rsidRPr="00E17DEB">
        <w:rPr>
          <w:b/>
        </w:rPr>
        <w:t xml:space="preserve"> обязаны: - проявлять активность, творческий подход и ответственное отношение к порученному делу;  - участвовать в различных программах патриотического направления, познавательно-игровых мероприятиях, конкурсах; - регулярно посещать заседания</w:t>
      </w:r>
      <w:r w:rsidR="00C426DA" w:rsidRPr="00E17DEB">
        <w:rPr>
          <w:b/>
        </w:rPr>
        <w:t xml:space="preserve"> отдела</w:t>
      </w:r>
      <w:r w:rsidRPr="00E17DEB">
        <w:rPr>
          <w:b/>
        </w:rPr>
        <w:t xml:space="preserve"> и участвовать в его делах; - заботиться об авторитете своего</w:t>
      </w:r>
      <w:r w:rsidR="00C426DA" w:rsidRPr="00E17DEB">
        <w:rPr>
          <w:b/>
        </w:rPr>
        <w:t xml:space="preserve"> отдела</w:t>
      </w:r>
      <w:r w:rsidRPr="00E17DEB">
        <w:rPr>
          <w:b/>
        </w:rPr>
        <w:t xml:space="preserve">. 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 xml:space="preserve">Организация </w:t>
      </w:r>
    </w:p>
    <w:p w:rsidR="00B26291" w:rsidRPr="00E17DEB" w:rsidRDefault="00C05451" w:rsidP="00B26291">
      <w:pPr>
        <w:rPr>
          <w:b/>
        </w:rPr>
      </w:pPr>
      <w:r w:rsidRPr="00E17DEB">
        <w:rPr>
          <w:b/>
        </w:rPr>
        <w:t>1.</w:t>
      </w:r>
      <w:r w:rsidR="00B26291" w:rsidRPr="00E17DEB">
        <w:rPr>
          <w:b/>
        </w:rPr>
        <w:t xml:space="preserve">Организация руководства  </w:t>
      </w:r>
      <w:r w:rsidR="00C426DA" w:rsidRPr="00E17DEB">
        <w:rPr>
          <w:b/>
        </w:rPr>
        <w:t xml:space="preserve">отдела </w:t>
      </w:r>
      <w:r w:rsidR="00B26291" w:rsidRPr="00E17DEB">
        <w:rPr>
          <w:b/>
        </w:rPr>
        <w:t>строится на принципах добровольности, выборности и равного представ</w:t>
      </w:r>
      <w:r w:rsidR="00C42690" w:rsidRPr="00E17DEB">
        <w:rPr>
          <w:b/>
        </w:rPr>
        <w:t>ительства участников</w:t>
      </w:r>
      <w:r w:rsidR="00B26291" w:rsidRPr="00E17DEB">
        <w:rPr>
          <w:b/>
        </w:rPr>
        <w:t>. Членом</w:t>
      </w:r>
      <w:r w:rsidR="00C426DA" w:rsidRPr="00E17DEB">
        <w:rPr>
          <w:b/>
        </w:rPr>
        <w:t xml:space="preserve"> отдела</w:t>
      </w:r>
      <w:r w:rsidR="00B26291" w:rsidRPr="00E17DEB">
        <w:rPr>
          <w:b/>
        </w:rPr>
        <w:t xml:space="preserve"> сможет ст</w:t>
      </w:r>
      <w:r w:rsidRPr="00E17DEB">
        <w:rPr>
          <w:b/>
        </w:rPr>
        <w:t>ать любой желающий</w:t>
      </w:r>
      <w:r w:rsidR="00B26291" w:rsidRPr="00E17DEB">
        <w:rPr>
          <w:b/>
        </w:rPr>
        <w:t xml:space="preserve">. Члены </w:t>
      </w:r>
      <w:r w:rsidR="00C426DA" w:rsidRPr="00E17DEB">
        <w:rPr>
          <w:b/>
        </w:rPr>
        <w:t xml:space="preserve">отдела </w:t>
      </w:r>
      <w:r w:rsidR="00B26291" w:rsidRPr="00E17DEB">
        <w:rPr>
          <w:b/>
        </w:rPr>
        <w:t>могут одновременно состоять в других организациях, объединениях, советах,</w:t>
      </w:r>
      <w:r w:rsidR="00C426DA" w:rsidRPr="00E17DEB">
        <w:rPr>
          <w:b/>
        </w:rPr>
        <w:t>отделах</w:t>
      </w:r>
      <w:r w:rsidR="00B26291" w:rsidRPr="00E17DEB">
        <w:rPr>
          <w:b/>
        </w:rPr>
        <w:t xml:space="preserve">. 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t xml:space="preserve">2. </w:t>
      </w:r>
      <w:r w:rsidR="00C426DA" w:rsidRPr="00E17DEB">
        <w:rPr>
          <w:b/>
        </w:rPr>
        <w:t xml:space="preserve">Отдел </w:t>
      </w:r>
      <w:r w:rsidRPr="00E17DEB">
        <w:rPr>
          <w:b/>
        </w:rPr>
        <w:t xml:space="preserve">работает по следующими направлениями деятельности: - участие в районных историко-краеведческих играх и конкурсах; - организация и участие в историко-краеведческих играх и конкурсах; - научно-исследовательская работа; - организационно-массовая; - шефская работа; - издательская работа. 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>3. В</w:t>
      </w:r>
      <w:r w:rsidR="00C05451" w:rsidRPr="00E17DEB">
        <w:rPr>
          <w:b/>
        </w:rPr>
        <w:t>о главе</w:t>
      </w:r>
      <w:r w:rsidR="00C426DA" w:rsidRPr="00E17DEB">
        <w:rPr>
          <w:b/>
        </w:rPr>
        <w:t xml:space="preserve"> отдела</w:t>
      </w:r>
      <w:r w:rsidR="00C05451" w:rsidRPr="00E17DEB">
        <w:rPr>
          <w:b/>
        </w:rPr>
        <w:t xml:space="preserve"> стоит руководитель. Руководитель</w:t>
      </w:r>
      <w:r w:rsidRPr="00E17DEB">
        <w:rPr>
          <w:b/>
        </w:rPr>
        <w:t xml:space="preserve"> отвечает: - за подготовку и проведение общих сборов и заседаний; - обеспечивает реализацию плана деятельности. 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t xml:space="preserve">4. </w:t>
      </w:r>
      <w:r w:rsidR="00C426DA" w:rsidRPr="00E17DEB">
        <w:rPr>
          <w:b/>
        </w:rPr>
        <w:t xml:space="preserve">Отдела </w:t>
      </w:r>
      <w:r w:rsidRPr="00E17DEB">
        <w:rPr>
          <w:b/>
        </w:rPr>
        <w:t>состоит из групп: поиско</w:t>
      </w:r>
      <w:r w:rsidR="00C05451" w:rsidRPr="00E17DEB">
        <w:rPr>
          <w:b/>
        </w:rPr>
        <w:t xml:space="preserve">вая, организационная, музейная . 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t xml:space="preserve"> 5. На заседаниях</w:t>
      </w:r>
      <w:r w:rsidR="00CC26DE" w:rsidRPr="00E17DEB">
        <w:rPr>
          <w:b/>
        </w:rPr>
        <w:t xml:space="preserve"> отдела</w:t>
      </w:r>
      <w:r w:rsidRPr="00E17DEB">
        <w:rPr>
          <w:b/>
        </w:rPr>
        <w:t>:</w:t>
      </w:r>
      <w:r w:rsidR="00C05451" w:rsidRPr="00E17DEB">
        <w:rPr>
          <w:b/>
        </w:rPr>
        <w:t xml:space="preserve"> - планируется работа на </w:t>
      </w:r>
      <w:r w:rsidRPr="00E17DEB">
        <w:rPr>
          <w:b/>
        </w:rPr>
        <w:t xml:space="preserve"> год; - отчитываются о своей деятельности группы; - подводятся итоги конкурсов, смотров, соревнований и в целом деятельности</w:t>
      </w:r>
      <w:r w:rsidR="00CC26DE" w:rsidRPr="00E17DEB">
        <w:rPr>
          <w:b/>
        </w:rPr>
        <w:t xml:space="preserve"> отдела</w:t>
      </w:r>
      <w:r w:rsidRPr="00E17DEB">
        <w:rPr>
          <w:b/>
        </w:rPr>
        <w:t>; -  принимаются решения по важным вопросам</w:t>
      </w:r>
      <w:r w:rsidR="00CC26DE" w:rsidRPr="00E17DEB">
        <w:rPr>
          <w:b/>
        </w:rPr>
        <w:t xml:space="preserve"> отдела</w:t>
      </w:r>
      <w:r w:rsidRPr="00E17DEB">
        <w:rPr>
          <w:b/>
        </w:rPr>
        <w:t>.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t xml:space="preserve"> 6. Д</w:t>
      </w:r>
      <w:r w:rsidR="00C05451" w:rsidRPr="00E17DEB">
        <w:rPr>
          <w:b/>
        </w:rPr>
        <w:t>ля расширения кругозора участников</w:t>
      </w:r>
      <w:r w:rsidRPr="00E17DEB">
        <w:rPr>
          <w:b/>
        </w:rPr>
        <w:t>, сплочения коллектива организовывать посещени</w:t>
      </w:r>
      <w:r w:rsidR="00C05451" w:rsidRPr="00E17DEB">
        <w:rPr>
          <w:b/>
        </w:rPr>
        <w:t>е музеев, театров, выставок.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 xml:space="preserve">  </w:t>
      </w:r>
    </w:p>
    <w:p w:rsidR="00B26291" w:rsidRPr="00E17DEB" w:rsidRDefault="00B26291" w:rsidP="00B26291">
      <w:pPr>
        <w:rPr>
          <w:b/>
        </w:rPr>
      </w:pPr>
      <w:r w:rsidRPr="00E17DEB">
        <w:rPr>
          <w:b/>
        </w:rPr>
        <w:t xml:space="preserve">Ожидаемый результат 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lastRenderedPageBreak/>
        <w:t xml:space="preserve">1. Участники </w:t>
      </w:r>
      <w:r w:rsidR="00CC26DE" w:rsidRPr="00E17DEB">
        <w:rPr>
          <w:b/>
        </w:rPr>
        <w:t>историко-</w:t>
      </w:r>
      <w:r w:rsidRPr="00E17DEB">
        <w:rPr>
          <w:b/>
        </w:rPr>
        <w:t xml:space="preserve">краеведческого </w:t>
      </w:r>
      <w:r w:rsidR="00CC26DE" w:rsidRPr="00E17DEB">
        <w:rPr>
          <w:b/>
        </w:rPr>
        <w:t xml:space="preserve">отдела </w:t>
      </w:r>
      <w:r w:rsidRPr="00E17DEB">
        <w:rPr>
          <w:b/>
        </w:rPr>
        <w:t>достигнут высокого уровня гражданского самосознания, будут истинными патриотами России и малой родины.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t xml:space="preserve"> 2. Усовершенствует</w:t>
      </w:r>
      <w:r w:rsidR="00C05451" w:rsidRPr="00E17DEB">
        <w:rPr>
          <w:b/>
        </w:rPr>
        <w:t xml:space="preserve">ся работа </w:t>
      </w:r>
      <w:r w:rsidR="00CC26DE" w:rsidRPr="00E17DEB">
        <w:rPr>
          <w:b/>
        </w:rPr>
        <w:t xml:space="preserve">историко-краеведческого отдела </w:t>
      </w:r>
      <w:r w:rsidR="00C05451" w:rsidRPr="00E17DEB">
        <w:rPr>
          <w:b/>
        </w:rPr>
        <w:t>в МБУК «ЦКСИТ» г. Новая Ладога                                                                                 .</w:t>
      </w:r>
      <w:r w:rsidRPr="00E17DEB">
        <w:rPr>
          <w:b/>
        </w:rPr>
        <w:t xml:space="preserve">3. Апробируются новые образовательные </w:t>
      </w:r>
      <w:r w:rsidR="00C05451" w:rsidRPr="00E17DEB">
        <w:rPr>
          <w:b/>
        </w:rPr>
        <w:t xml:space="preserve">программы и технологии в </w:t>
      </w:r>
      <w:r w:rsidRPr="00E17DEB">
        <w:rPr>
          <w:b/>
        </w:rPr>
        <w:t xml:space="preserve"> клубе. </w:t>
      </w:r>
    </w:p>
    <w:p w:rsidR="00C05451" w:rsidRPr="00E17DEB" w:rsidRDefault="00B26291" w:rsidP="00B26291">
      <w:pPr>
        <w:rPr>
          <w:b/>
        </w:rPr>
      </w:pPr>
      <w:r w:rsidRPr="00E17DEB">
        <w:rPr>
          <w:b/>
        </w:rPr>
        <w:t>4. Появятся новые горизонты в выборе профессии.</w:t>
      </w:r>
    </w:p>
    <w:p w:rsidR="004A6BE1" w:rsidRPr="00E17DEB" w:rsidRDefault="00B26291" w:rsidP="00B26291">
      <w:pPr>
        <w:rPr>
          <w:b/>
        </w:rPr>
      </w:pPr>
      <w:r w:rsidRPr="00E17DEB">
        <w:rPr>
          <w:b/>
        </w:rPr>
        <w:t xml:space="preserve"> </w:t>
      </w:r>
      <w:r w:rsidR="00C05451" w:rsidRPr="00E17DEB">
        <w:rPr>
          <w:b/>
        </w:rPr>
        <w:t>5. Повысится самооценка участников.</w:t>
      </w:r>
    </w:p>
    <w:sectPr w:rsidR="004A6BE1" w:rsidRPr="00E17DEB" w:rsidSect="004A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B5" w:rsidRDefault="006B06B5" w:rsidP="00F926B4">
      <w:pPr>
        <w:spacing w:after="0" w:line="240" w:lineRule="auto"/>
      </w:pPr>
      <w:r>
        <w:separator/>
      </w:r>
    </w:p>
  </w:endnote>
  <w:endnote w:type="continuationSeparator" w:id="1">
    <w:p w:rsidR="006B06B5" w:rsidRDefault="006B06B5" w:rsidP="00F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B5" w:rsidRDefault="006B06B5" w:rsidP="00F926B4">
      <w:pPr>
        <w:spacing w:after="0" w:line="240" w:lineRule="auto"/>
      </w:pPr>
      <w:r>
        <w:separator/>
      </w:r>
    </w:p>
  </w:footnote>
  <w:footnote w:type="continuationSeparator" w:id="1">
    <w:p w:rsidR="006B06B5" w:rsidRDefault="006B06B5" w:rsidP="00F92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291"/>
    <w:rsid w:val="000B2D3C"/>
    <w:rsid w:val="000B3E5B"/>
    <w:rsid w:val="001B7DFB"/>
    <w:rsid w:val="002870A3"/>
    <w:rsid w:val="00395FD2"/>
    <w:rsid w:val="003C5675"/>
    <w:rsid w:val="00405105"/>
    <w:rsid w:val="004A6BE1"/>
    <w:rsid w:val="00580E54"/>
    <w:rsid w:val="006335E4"/>
    <w:rsid w:val="006B06B5"/>
    <w:rsid w:val="006B1990"/>
    <w:rsid w:val="0094254E"/>
    <w:rsid w:val="00997800"/>
    <w:rsid w:val="00A74D36"/>
    <w:rsid w:val="00AD48C8"/>
    <w:rsid w:val="00B26291"/>
    <w:rsid w:val="00C05451"/>
    <w:rsid w:val="00C42690"/>
    <w:rsid w:val="00C426DA"/>
    <w:rsid w:val="00CC26DE"/>
    <w:rsid w:val="00D15457"/>
    <w:rsid w:val="00DA40C7"/>
    <w:rsid w:val="00E17DEB"/>
    <w:rsid w:val="00F9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6B4"/>
  </w:style>
  <w:style w:type="paragraph" w:styleId="a7">
    <w:name w:val="footer"/>
    <w:basedOn w:val="a"/>
    <w:link w:val="a8"/>
    <w:uiPriority w:val="99"/>
    <w:semiHidden/>
    <w:unhideWhenUsed/>
    <w:rsid w:val="00F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66EF-14E4-4E8F-8BF3-FD1672A3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2019-07-13T08:50:00Z</cp:lastPrinted>
  <dcterms:created xsi:type="dcterms:W3CDTF">2019-07-18T12:23:00Z</dcterms:created>
  <dcterms:modified xsi:type="dcterms:W3CDTF">2019-12-05T13:53:00Z</dcterms:modified>
</cp:coreProperties>
</file>